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6D6" w:rsidRPr="00C459D4" w:rsidRDefault="00C766D6" w:rsidP="00C766D6">
      <w:pPr>
        <w:pStyle w:val="NormalWeb"/>
        <w:shd w:val="clear" w:color="auto" w:fill="FFFFFF"/>
        <w:spacing w:before="0" w:beforeAutospacing="0" w:after="160" w:afterAutospacing="0"/>
        <w:jc w:val="both"/>
        <w:rPr>
          <w:color w:val="212529"/>
          <w:sz w:val="32"/>
        </w:rPr>
      </w:pPr>
      <w:bookmarkStart w:id="0" w:name="_GoBack"/>
      <w:r w:rsidRPr="00C459D4">
        <w:rPr>
          <w:color w:val="212529"/>
          <w:sz w:val="32"/>
          <w:shd w:val="clear" w:color="auto" w:fill="FFFFFF"/>
        </w:rPr>
        <w:t>Dear students,</w:t>
      </w:r>
    </w:p>
    <w:p w:rsidR="00C459D4" w:rsidRPr="00C459D4" w:rsidRDefault="00C766D6" w:rsidP="00C459D4">
      <w:pPr>
        <w:shd w:val="clear" w:color="auto" w:fill="FFFFFF"/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color w:val="212529"/>
          <w:sz w:val="32"/>
          <w:szCs w:val="24"/>
        </w:rPr>
      </w:pPr>
      <w:r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 xml:space="preserve">Following the decision of the Teaching Council made at the session held on June </w:t>
      </w:r>
      <w:r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>30</w:t>
      </w:r>
      <w:r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 xml:space="preserve">, 2025, </w:t>
      </w:r>
      <w:r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 xml:space="preserve">the January examination period </w:t>
      </w:r>
      <w:r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>i</w:t>
      </w:r>
      <w:r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>s extended until</w:t>
      </w:r>
      <w:r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> </w:t>
      </w:r>
      <w:r w:rsidRPr="00C459D4">
        <w:rPr>
          <w:rFonts w:ascii="Times New Roman" w:hAnsi="Times New Roman" w:cs="Times New Roman"/>
          <w:b/>
          <w:bCs/>
          <w:color w:val="212529"/>
          <w:sz w:val="32"/>
          <w:szCs w:val="24"/>
          <w:shd w:val="clear" w:color="auto" w:fill="FFFFFF"/>
        </w:rPr>
        <w:t>Ju</w:t>
      </w:r>
      <w:r w:rsidRPr="00C459D4">
        <w:rPr>
          <w:rFonts w:ascii="Times New Roman" w:hAnsi="Times New Roman" w:cs="Times New Roman"/>
          <w:b/>
          <w:bCs/>
          <w:color w:val="212529"/>
          <w:sz w:val="32"/>
          <w:szCs w:val="24"/>
          <w:shd w:val="clear" w:color="auto" w:fill="FFFFFF"/>
        </w:rPr>
        <w:t>ly</w:t>
      </w:r>
      <w:r w:rsidRPr="00C459D4">
        <w:rPr>
          <w:rFonts w:ascii="Times New Roman" w:hAnsi="Times New Roman" w:cs="Times New Roman"/>
          <w:b/>
          <w:bCs/>
          <w:color w:val="212529"/>
          <w:sz w:val="32"/>
          <w:szCs w:val="24"/>
          <w:shd w:val="clear" w:color="auto" w:fill="FFFFFF"/>
        </w:rPr>
        <w:t xml:space="preserve"> 1</w:t>
      </w:r>
      <w:r w:rsidRPr="00C459D4">
        <w:rPr>
          <w:rFonts w:ascii="Times New Roman" w:hAnsi="Times New Roman" w:cs="Times New Roman"/>
          <w:b/>
          <w:bCs/>
          <w:color w:val="212529"/>
          <w:sz w:val="32"/>
          <w:szCs w:val="24"/>
          <w:shd w:val="clear" w:color="auto" w:fill="FFFFFF"/>
        </w:rPr>
        <w:t>5</w:t>
      </w:r>
      <w:r w:rsidRPr="00C459D4">
        <w:rPr>
          <w:rFonts w:ascii="Times New Roman" w:hAnsi="Times New Roman" w:cs="Times New Roman"/>
          <w:b/>
          <w:bCs/>
          <w:color w:val="212529"/>
          <w:sz w:val="32"/>
          <w:szCs w:val="24"/>
          <w:shd w:val="clear" w:color="auto" w:fill="FFFFFF"/>
        </w:rPr>
        <w:t>, 2025</w:t>
      </w:r>
      <w:r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>.</w:t>
      </w:r>
      <w:r w:rsidR="0044581C"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 xml:space="preserve"> </w:t>
      </w:r>
      <w:r w:rsidR="00C459D4"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 xml:space="preserve">In order to allow students a few more days to prepare for the exam, </w:t>
      </w:r>
      <w:r w:rsid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>the</w:t>
      </w:r>
      <w:r w:rsidR="0044581C"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 xml:space="preserve"> new date for the nuclear medicine </w:t>
      </w:r>
      <w:r w:rsidR="00C459D4"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 xml:space="preserve">final </w:t>
      </w:r>
      <w:r w:rsidR="0044581C"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>exam has been scheduled</w:t>
      </w:r>
      <w:r w:rsidR="00C459D4" w:rsidRPr="00C459D4">
        <w:rPr>
          <w:rFonts w:ascii="Times New Roman" w:hAnsi="Times New Roman" w:cs="Times New Roman"/>
          <w:color w:val="212529"/>
          <w:sz w:val="32"/>
          <w:szCs w:val="24"/>
          <w:shd w:val="clear" w:color="auto" w:fill="FFFFFF"/>
        </w:rPr>
        <w:t xml:space="preserve">: instead of </w:t>
      </w:r>
      <w:r w:rsidR="00C459D4" w:rsidRPr="00C459D4">
        <w:rPr>
          <w:rFonts w:ascii="Times New Roman" w:eastAsia="Times New Roman" w:hAnsi="Times New Roman" w:cs="Times New Roman"/>
          <w:bCs/>
          <w:color w:val="212529"/>
          <w:sz w:val="32"/>
          <w:szCs w:val="24"/>
        </w:rPr>
        <w:t>July 10</w:t>
      </w:r>
      <w:r w:rsidR="00C459D4" w:rsidRPr="00C459D4">
        <w:rPr>
          <w:rFonts w:ascii="Times New Roman" w:eastAsia="Times New Roman" w:hAnsi="Times New Roman" w:cs="Times New Roman"/>
          <w:bCs/>
          <w:color w:val="212529"/>
          <w:sz w:val="32"/>
          <w:szCs w:val="24"/>
          <w:vertAlign w:val="superscript"/>
        </w:rPr>
        <w:t>th</w:t>
      </w:r>
      <w:r w:rsidR="00C459D4" w:rsidRPr="00C459D4">
        <w:rPr>
          <w:rFonts w:ascii="Times New Roman" w:hAnsi="Times New Roman" w:cs="Times New Roman"/>
          <w:bCs/>
          <w:color w:val="212529"/>
          <w:sz w:val="32"/>
          <w:szCs w:val="24"/>
        </w:rPr>
        <w:t xml:space="preserve">, </w:t>
      </w:r>
      <w:r w:rsidR="00C459D4" w:rsidRPr="00C459D4">
        <w:rPr>
          <w:rFonts w:ascii="Times New Roman" w:hAnsi="Times New Roman" w:cs="Times New Roman"/>
          <w:b/>
          <w:bCs/>
          <w:color w:val="212529"/>
          <w:sz w:val="32"/>
          <w:szCs w:val="24"/>
        </w:rPr>
        <w:t xml:space="preserve">it is </w:t>
      </w:r>
      <w:r w:rsidR="00C459D4" w:rsidRPr="00C459D4">
        <w:rPr>
          <w:rFonts w:ascii="Times New Roman" w:eastAsia="Times New Roman" w:hAnsi="Times New Roman" w:cs="Times New Roman"/>
          <w:b/>
          <w:bCs/>
          <w:color w:val="212529"/>
          <w:sz w:val="32"/>
          <w:szCs w:val="24"/>
          <w:u w:val="single"/>
        </w:rPr>
        <w:t>July 1</w:t>
      </w:r>
      <w:r w:rsidR="00C459D4" w:rsidRPr="00C459D4">
        <w:rPr>
          <w:rFonts w:ascii="Times New Roman" w:hAnsi="Times New Roman" w:cs="Times New Roman"/>
          <w:b/>
          <w:bCs/>
          <w:color w:val="212529"/>
          <w:sz w:val="32"/>
          <w:szCs w:val="24"/>
          <w:u w:val="single"/>
        </w:rPr>
        <w:t>4</w:t>
      </w:r>
      <w:r w:rsidR="00C459D4" w:rsidRPr="00C459D4">
        <w:rPr>
          <w:rFonts w:ascii="Times New Roman" w:eastAsia="Times New Roman" w:hAnsi="Times New Roman" w:cs="Times New Roman"/>
          <w:b/>
          <w:bCs/>
          <w:color w:val="212529"/>
          <w:sz w:val="32"/>
          <w:szCs w:val="24"/>
          <w:u w:val="single"/>
          <w:vertAlign w:val="superscript"/>
        </w:rPr>
        <w:t>th</w:t>
      </w:r>
      <w:r w:rsidR="00C459D4" w:rsidRPr="00C459D4">
        <w:rPr>
          <w:rFonts w:ascii="Times New Roman" w:hAnsi="Times New Roman" w:cs="Times New Roman"/>
          <w:bCs/>
          <w:color w:val="212529"/>
          <w:sz w:val="32"/>
          <w:szCs w:val="24"/>
        </w:rPr>
        <w:t xml:space="preserve">, </w:t>
      </w:r>
      <w:r w:rsidR="00C459D4" w:rsidRPr="00C459D4">
        <w:rPr>
          <w:rFonts w:ascii="Times New Roman" w:eastAsia="Times New Roman" w:hAnsi="Times New Roman" w:cs="Times New Roman"/>
          <w:b/>
          <w:bCs/>
          <w:color w:val="212529"/>
          <w:sz w:val="32"/>
          <w:szCs w:val="24"/>
          <w:u w:val="single"/>
        </w:rPr>
        <w:t>from 11.00 to 11.30 am</w:t>
      </w:r>
      <w:r w:rsidR="00C459D4">
        <w:rPr>
          <w:rFonts w:ascii="Times New Roman" w:eastAsia="Times New Roman" w:hAnsi="Times New Roman" w:cs="Times New Roman"/>
          <w:b/>
          <w:bCs/>
          <w:color w:val="212529"/>
          <w:sz w:val="32"/>
          <w:szCs w:val="24"/>
          <w:u w:val="single"/>
        </w:rPr>
        <w:t>,</w:t>
      </w:r>
      <w:r w:rsidR="00C459D4" w:rsidRPr="00C459D4">
        <w:rPr>
          <w:rFonts w:ascii="Times New Roman" w:eastAsia="Times New Roman" w:hAnsi="Times New Roman" w:cs="Times New Roman"/>
          <w:color w:val="212529"/>
          <w:sz w:val="32"/>
          <w:szCs w:val="24"/>
        </w:rPr>
        <w:t> at the Center for Nuclear Medicine with PET, Polyclinic Building -2 level.</w:t>
      </w:r>
    </w:p>
    <w:p w:rsidR="00C766D6" w:rsidRPr="00C459D4" w:rsidRDefault="00C459D4" w:rsidP="00C766D6">
      <w:pPr>
        <w:pStyle w:val="NormalWeb"/>
        <w:shd w:val="clear" w:color="auto" w:fill="FFFFFF"/>
        <w:spacing w:before="0" w:beforeAutospacing="0" w:after="160" w:afterAutospacing="0"/>
        <w:jc w:val="both"/>
        <w:rPr>
          <w:color w:val="212529"/>
          <w:sz w:val="32"/>
        </w:rPr>
      </w:pPr>
      <w:r>
        <w:rPr>
          <w:color w:val="212529"/>
          <w:sz w:val="32"/>
        </w:rPr>
        <w:t>Sincerely,</w:t>
      </w:r>
    </w:p>
    <w:p w:rsidR="00C766D6" w:rsidRPr="00C459D4" w:rsidRDefault="00C766D6" w:rsidP="0044581C">
      <w:pPr>
        <w:pStyle w:val="NormalWeb"/>
        <w:shd w:val="clear" w:color="auto" w:fill="FFFFFF"/>
        <w:spacing w:before="0" w:beforeAutospacing="0" w:after="160" w:afterAutospacing="0"/>
        <w:rPr>
          <w:color w:val="212529"/>
          <w:sz w:val="32"/>
        </w:rPr>
      </w:pPr>
      <w:r w:rsidRPr="00C459D4">
        <w:rPr>
          <w:color w:val="212529"/>
          <w:sz w:val="32"/>
          <w:shd w:val="clear" w:color="auto" w:fill="FFFFFF"/>
        </w:rPr>
        <w:t>Course director</w:t>
      </w:r>
      <w:r w:rsidRPr="00C459D4">
        <w:rPr>
          <w:color w:val="212529"/>
          <w:sz w:val="32"/>
        </w:rPr>
        <w:br/>
      </w:r>
      <w:r w:rsidRPr="00C459D4">
        <w:rPr>
          <w:color w:val="212529"/>
          <w:sz w:val="32"/>
          <w:shd w:val="clear" w:color="auto" w:fill="FFFFFF"/>
        </w:rPr>
        <w:t xml:space="preserve">Professor </w:t>
      </w:r>
      <w:proofErr w:type="spellStart"/>
      <w:r w:rsidRPr="00C459D4">
        <w:rPr>
          <w:color w:val="212529"/>
          <w:sz w:val="32"/>
          <w:shd w:val="clear" w:color="auto" w:fill="FFFFFF"/>
        </w:rPr>
        <w:t>Slobodanka</w:t>
      </w:r>
      <w:proofErr w:type="spellEnd"/>
      <w:r w:rsidRPr="00C459D4">
        <w:rPr>
          <w:color w:val="212529"/>
          <w:sz w:val="32"/>
          <w:shd w:val="clear" w:color="auto" w:fill="FFFFFF"/>
        </w:rPr>
        <w:t xml:space="preserve"> </w:t>
      </w:r>
      <w:proofErr w:type="spellStart"/>
      <w:r w:rsidRPr="00C459D4">
        <w:rPr>
          <w:color w:val="212529"/>
          <w:sz w:val="32"/>
          <w:shd w:val="clear" w:color="auto" w:fill="FFFFFF"/>
        </w:rPr>
        <w:t>Beatović</w:t>
      </w:r>
      <w:proofErr w:type="spellEnd"/>
    </w:p>
    <w:bookmarkEnd w:id="0"/>
    <w:p w:rsidR="00376380" w:rsidRDefault="00376380"/>
    <w:sectPr w:rsidR="003763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6D6"/>
    <w:rsid w:val="00376380"/>
    <w:rsid w:val="0044581C"/>
    <w:rsid w:val="00C459D4"/>
    <w:rsid w:val="00C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E2674-B9A1-4E62-AA67-77576FA11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3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2025-07-03T09:12:00Z</dcterms:created>
  <dcterms:modified xsi:type="dcterms:W3CDTF">2025-07-03T09:49:00Z</dcterms:modified>
</cp:coreProperties>
</file>